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8694A" w14:textId="77777777" w:rsidR="00694407" w:rsidRDefault="00694407" w:rsidP="006944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D5C687C" wp14:editId="1D21340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6C0E87" w14:textId="77777777" w:rsidR="00694407" w:rsidRDefault="00694407" w:rsidP="00694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476384C" w14:textId="77777777" w:rsidR="00694407" w:rsidRDefault="00694407" w:rsidP="00694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65A7AA0" w14:textId="77777777" w:rsidR="00694407" w:rsidRPr="00604332" w:rsidRDefault="00694407" w:rsidP="0069440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81F1CC0" w14:textId="77777777" w:rsidR="00694407" w:rsidRDefault="00694407" w:rsidP="0069440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C9EB64F" w14:textId="77777777" w:rsidR="00694407" w:rsidRDefault="00694407" w:rsidP="0069440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94 сесія 8 скликання</w:t>
      </w:r>
    </w:p>
    <w:p w14:paraId="7FC4D641" w14:textId="3D183235" w:rsidR="00694407" w:rsidRPr="00157773" w:rsidRDefault="00694407" w:rsidP="006944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червня 2026 року                       м. Погребище                                 № 5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9</w:t>
      </w:r>
    </w:p>
    <w:p w14:paraId="2F174AC8" w14:textId="300714BF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 xml:space="preserve">кту землеустрою щодо відведення </w:t>
      </w:r>
    </w:p>
    <w:p w14:paraId="359CFF9F" w14:textId="1AB3B104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27C0973E" w14:textId="77777777" w:rsidR="005332FF" w:rsidRPr="007D583B" w:rsidRDefault="005332FF" w:rsidP="005332F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749C5A8A" w14:textId="78C895C8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</w:t>
      </w:r>
      <w:r w:rsidR="006119AD">
        <w:rPr>
          <w:rFonts w:ascii="Times New Roman" w:hAnsi="Times New Roman"/>
          <w:sz w:val="28"/>
          <w:szCs w:val="28"/>
        </w:rPr>
        <w:t xml:space="preserve"> 38,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724385">
        <w:rPr>
          <w:rFonts w:ascii="Times New Roman" w:hAnsi="Times New Roman"/>
          <w:sz w:val="28"/>
          <w:szCs w:val="28"/>
        </w:rPr>
        <w:t xml:space="preserve"> статтями 19, 22, 25, 26, 50 Закону України «Про землеустрій»,</w:t>
      </w:r>
      <w:r w:rsidR="006119AD" w:rsidRPr="006119AD"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розглянувши клопотання КОМУНАЛЬН</w:t>
      </w:r>
      <w:r w:rsidR="006119AD">
        <w:rPr>
          <w:rFonts w:ascii="Times New Roman" w:hAnsi="Times New Roman"/>
          <w:sz w:val="28"/>
          <w:szCs w:val="28"/>
        </w:rPr>
        <w:t>ОГО</w:t>
      </w:r>
      <w:r w:rsidR="006119AD" w:rsidRPr="006119AD">
        <w:rPr>
          <w:rFonts w:ascii="Times New Roman" w:hAnsi="Times New Roman"/>
          <w:sz w:val="28"/>
          <w:szCs w:val="28"/>
        </w:rPr>
        <w:t xml:space="preserve"> ЗАКЛАД</w:t>
      </w:r>
      <w:r w:rsidR="006119AD">
        <w:rPr>
          <w:rFonts w:ascii="Times New Roman" w:hAnsi="Times New Roman"/>
          <w:sz w:val="28"/>
          <w:szCs w:val="28"/>
        </w:rPr>
        <w:t>У</w:t>
      </w:r>
      <w:r w:rsidR="006119AD" w:rsidRPr="006119AD">
        <w:rPr>
          <w:rFonts w:ascii="Times New Roman" w:hAnsi="Times New Roman"/>
          <w:sz w:val="28"/>
          <w:szCs w:val="28"/>
        </w:rPr>
        <w:t xml:space="preserve"> «</w:t>
      </w:r>
      <w:r w:rsidR="008D2A4C" w:rsidRPr="008D2A4C">
        <w:rPr>
          <w:rFonts w:ascii="Times New Roman" w:hAnsi="Times New Roman"/>
          <w:sz w:val="28"/>
          <w:szCs w:val="28"/>
        </w:rPr>
        <w:t>ПОГРЕ</w:t>
      </w:r>
      <w:r w:rsidR="008D2A4C">
        <w:rPr>
          <w:rFonts w:ascii="Times New Roman" w:hAnsi="Times New Roman"/>
          <w:sz w:val="28"/>
          <w:szCs w:val="28"/>
        </w:rPr>
        <w:t>БИЩЕНСЬКИЙ</w:t>
      </w:r>
      <w:r w:rsidR="00502688">
        <w:rPr>
          <w:rFonts w:ascii="Times New Roman" w:hAnsi="Times New Roman"/>
          <w:sz w:val="28"/>
          <w:szCs w:val="28"/>
        </w:rPr>
        <w:t xml:space="preserve"> ЛІЦЕЙ</w:t>
      </w:r>
      <w:r w:rsidR="008D2A4C">
        <w:rPr>
          <w:rFonts w:ascii="Times New Roman" w:hAnsi="Times New Roman"/>
          <w:sz w:val="28"/>
          <w:szCs w:val="28"/>
        </w:rPr>
        <w:t xml:space="preserve"> №4</w:t>
      </w:r>
      <w:r w:rsidR="00502688">
        <w:rPr>
          <w:rFonts w:ascii="Times New Roman" w:hAnsi="Times New Roman"/>
          <w:sz w:val="28"/>
          <w:szCs w:val="28"/>
        </w:rPr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6119AD" w:rsidRPr="006119AD">
        <w:rPr>
          <w:rFonts w:ascii="Times New Roman" w:hAnsi="Times New Roman"/>
          <w:sz w:val="28"/>
          <w:szCs w:val="28"/>
        </w:rPr>
        <w:t xml:space="preserve">, ідентифікаційний код юридичної особи </w:t>
      </w:r>
      <w:r w:rsidR="008D2A4C">
        <w:rPr>
          <w:rFonts w:ascii="Times New Roman" w:hAnsi="Times New Roman"/>
          <w:sz w:val="28"/>
          <w:szCs w:val="28"/>
        </w:rPr>
        <w:t>26219865</w:t>
      </w:r>
      <w:r w:rsidR="006119AD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8D2A4C">
        <w:rPr>
          <w:rFonts w:ascii="Times New Roman" w:hAnsi="Times New Roman"/>
          <w:sz w:val="28"/>
          <w:szCs w:val="28"/>
        </w:rPr>
        <w:t>54</w:t>
      </w:r>
      <w:r w:rsidR="006119AD" w:rsidRPr="006119AD">
        <w:rPr>
          <w:rFonts w:ascii="Times New Roman" w:hAnsi="Times New Roman"/>
          <w:sz w:val="28"/>
          <w:szCs w:val="28"/>
        </w:rPr>
        <w:t>, Вінницька область, Вінницький район, сел</w:t>
      </w:r>
      <w:r w:rsidR="008D2A4C">
        <w:rPr>
          <w:rFonts w:ascii="Times New Roman" w:hAnsi="Times New Roman"/>
          <w:sz w:val="28"/>
          <w:szCs w:val="28"/>
        </w:rPr>
        <w:t>ище</w:t>
      </w:r>
      <w:r w:rsidR="006119AD" w:rsidRPr="006119AD">
        <w:rPr>
          <w:rFonts w:ascii="Times New Roman" w:hAnsi="Times New Roman"/>
          <w:sz w:val="28"/>
          <w:szCs w:val="28"/>
        </w:rPr>
        <w:t xml:space="preserve"> </w:t>
      </w:r>
      <w:r w:rsidR="008D2A4C">
        <w:rPr>
          <w:rFonts w:ascii="Times New Roman" w:hAnsi="Times New Roman"/>
          <w:sz w:val="28"/>
          <w:szCs w:val="28"/>
        </w:rPr>
        <w:t>Погребище Друге</w:t>
      </w:r>
      <w:r w:rsidR="006119AD" w:rsidRPr="006119AD">
        <w:rPr>
          <w:rFonts w:ascii="Times New Roman" w:hAnsi="Times New Roman"/>
          <w:sz w:val="28"/>
          <w:szCs w:val="28"/>
        </w:rPr>
        <w:t xml:space="preserve">, вулиця </w:t>
      </w:r>
      <w:r w:rsidR="008D2A4C">
        <w:rPr>
          <w:rFonts w:ascii="Times New Roman" w:hAnsi="Times New Roman"/>
          <w:sz w:val="28"/>
          <w:szCs w:val="28"/>
        </w:rPr>
        <w:t>Центральна</w:t>
      </w:r>
      <w:r w:rsidR="006119AD" w:rsidRPr="006119AD">
        <w:rPr>
          <w:rFonts w:ascii="Times New Roman" w:hAnsi="Times New Roman"/>
          <w:sz w:val="28"/>
          <w:szCs w:val="28"/>
        </w:rPr>
        <w:t xml:space="preserve">, </w:t>
      </w:r>
      <w:r w:rsidR="006119AD">
        <w:rPr>
          <w:rFonts w:ascii="Times New Roman" w:hAnsi="Times New Roman"/>
          <w:sz w:val="28"/>
          <w:szCs w:val="28"/>
        </w:rPr>
        <w:t xml:space="preserve">будинок </w:t>
      </w:r>
      <w:r w:rsidR="008D2A4C">
        <w:rPr>
          <w:rFonts w:ascii="Times New Roman" w:hAnsi="Times New Roman"/>
          <w:sz w:val="28"/>
          <w:szCs w:val="28"/>
        </w:rPr>
        <w:t>12</w:t>
      </w:r>
      <w:r w:rsidR="005353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5332F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3D43F01A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F543C0" w:rsidRPr="00F543C0">
        <w:rPr>
          <w:rFonts w:ascii="Times New Roman" w:hAnsi="Times New Roman"/>
          <w:bCs/>
          <w:sz w:val="28"/>
          <w:szCs w:val="28"/>
        </w:rPr>
        <w:t>КОМУНАЛЬНО</w:t>
      </w:r>
      <w:r w:rsidR="00F543C0">
        <w:rPr>
          <w:rFonts w:ascii="Times New Roman" w:hAnsi="Times New Roman"/>
          <w:bCs/>
          <w:sz w:val="28"/>
          <w:szCs w:val="28"/>
        </w:rPr>
        <w:t>МУ</w:t>
      </w:r>
      <w:r w:rsidR="00F543C0" w:rsidRPr="00F543C0">
        <w:rPr>
          <w:rFonts w:ascii="Times New Roman" w:hAnsi="Times New Roman"/>
          <w:bCs/>
          <w:sz w:val="28"/>
          <w:szCs w:val="28"/>
        </w:rPr>
        <w:t xml:space="preserve"> ЗАКЛАДУ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8D2A4C" w:rsidRPr="008D2A4C">
        <w:rPr>
          <w:rFonts w:ascii="Times New Roman" w:hAnsi="Times New Roman"/>
          <w:sz w:val="28"/>
          <w:szCs w:val="28"/>
        </w:rPr>
        <w:t>ПОГРЕ</w:t>
      </w:r>
      <w:r w:rsidR="008D2A4C">
        <w:rPr>
          <w:rFonts w:ascii="Times New Roman" w:hAnsi="Times New Roman"/>
          <w:sz w:val="28"/>
          <w:szCs w:val="28"/>
        </w:rPr>
        <w:t xml:space="preserve">БИЩЕНСЬКИЙ ЛІЦЕЙ №4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 xml:space="preserve">»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>
        <w:rPr>
          <w:rFonts w:ascii="Times New Roman" w:hAnsi="Times New Roman"/>
          <w:bCs/>
          <w:sz w:val="28"/>
          <w:szCs w:val="28"/>
        </w:rPr>
        <w:t xml:space="preserve">розробку </w:t>
      </w:r>
      <w:r w:rsidR="002D04B3">
        <w:rPr>
          <w:rFonts w:ascii="Times New Roman" w:hAnsi="Times New Roman"/>
          <w:bCs/>
          <w:sz w:val="28"/>
          <w:szCs w:val="28"/>
        </w:rPr>
        <w:t>проє</w:t>
      </w:r>
      <w:r w:rsidR="00343814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343814">
        <w:rPr>
          <w:rFonts w:ascii="Times New Roman" w:hAnsi="Times New Roman"/>
          <w:bCs/>
          <w:sz w:val="28"/>
          <w:szCs w:val="28"/>
        </w:rPr>
        <w:t xml:space="preserve"> </w:t>
      </w:r>
      <w:r w:rsidR="00343814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2D04B3" w:rsidRPr="002D04B3"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F543C0">
        <w:rPr>
          <w:rFonts w:ascii="Times New Roman" w:hAnsi="Times New Roman"/>
          <w:bCs/>
          <w:sz w:val="28"/>
          <w:szCs w:val="28"/>
        </w:rPr>
        <w:t>сел</w:t>
      </w:r>
      <w:r w:rsidR="008D2A4C">
        <w:rPr>
          <w:rFonts w:ascii="Times New Roman" w:hAnsi="Times New Roman"/>
          <w:bCs/>
          <w:sz w:val="28"/>
          <w:szCs w:val="28"/>
        </w:rPr>
        <w:t>ища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8D2A4C">
        <w:rPr>
          <w:rFonts w:ascii="Times New Roman" w:hAnsi="Times New Roman"/>
          <w:bCs/>
          <w:sz w:val="28"/>
          <w:szCs w:val="28"/>
        </w:rPr>
        <w:t>Погребище Друге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8D2A4C">
        <w:rPr>
          <w:rFonts w:ascii="Times New Roman" w:hAnsi="Times New Roman"/>
          <w:bCs/>
          <w:sz w:val="28"/>
          <w:szCs w:val="28"/>
        </w:rPr>
        <w:t>Центральна</w:t>
      </w:r>
      <w:r w:rsidR="005353EF">
        <w:rPr>
          <w:rFonts w:ascii="Times New Roman" w:hAnsi="Times New Roman"/>
          <w:sz w:val="28"/>
          <w:szCs w:val="28"/>
        </w:rPr>
        <w:t xml:space="preserve">, </w:t>
      </w:r>
      <w:r w:rsidR="00502688">
        <w:rPr>
          <w:rFonts w:ascii="Times New Roman" w:hAnsi="Times New Roman"/>
          <w:sz w:val="28"/>
          <w:szCs w:val="28"/>
        </w:rPr>
        <w:t>1</w:t>
      </w:r>
      <w:r w:rsidR="008D2A4C">
        <w:rPr>
          <w:rFonts w:ascii="Times New Roman" w:hAnsi="Times New Roman"/>
          <w:sz w:val="28"/>
          <w:szCs w:val="28"/>
        </w:rPr>
        <w:t>2</w:t>
      </w:r>
      <w:r w:rsidR="004762FE">
        <w:rPr>
          <w:rFonts w:ascii="Times New Roman" w:hAnsi="Times New Roman"/>
          <w:sz w:val="28"/>
          <w:szCs w:val="28"/>
        </w:rPr>
        <w:t>-Б</w:t>
      </w:r>
      <w:r w:rsidR="007A3C3A">
        <w:rPr>
          <w:rFonts w:ascii="Times New Roman" w:hAnsi="Times New Roman" w:cs="Times New Roman"/>
          <w:sz w:val="32"/>
          <w:szCs w:val="32"/>
        </w:rPr>
        <w:t>)</w:t>
      </w:r>
      <w:r w:rsidR="005353EF">
        <w:rPr>
          <w:rFonts w:ascii="Times New Roman" w:hAnsi="Times New Roman"/>
          <w:bCs/>
          <w:sz w:val="28"/>
          <w:szCs w:val="28"/>
        </w:rPr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, орієнтовною площею </w:t>
      </w:r>
      <w:r w:rsidR="000500A1">
        <w:rPr>
          <w:rFonts w:ascii="Times New Roman" w:hAnsi="Times New Roman"/>
          <w:bCs/>
          <w:sz w:val="28"/>
          <w:szCs w:val="28"/>
        </w:rPr>
        <w:t>0,6300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га,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>
        <w:rPr>
          <w:rFonts w:ascii="Times New Roman" w:hAnsi="Times New Roman"/>
          <w:bCs/>
          <w:sz w:val="28"/>
          <w:szCs w:val="28"/>
        </w:rPr>
        <w:t>д</w:t>
      </w:r>
      <w:r w:rsidR="006D05D7" w:rsidRPr="006D05D7">
        <w:rPr>
          <w:rFonts w:ascii="Times New Roman" w:hAnsi="Times New Roman"/>
          <w:bCs/>
          <w:sz w:val="28"/>
          <w:szCs w:val="28"/>
        </w:rPr>
        <w:t>ля будівництва та обслуговування будівель закладів освіти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8495941" w14:textId="725ED954" w:rsidR="00735682" w:rsidRDefault="005332FF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2.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ЗАКЛАДУ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8D2A4C" w:rsidRPr="008D2A4C">
        <w:rPr>
          <w:rFonts w:ascii="Times New Roman" w:hAnsi="Times New Roman"/>
          <w:sz w:val="28"/>
          <w:szCs w:val="28"/>
        </w:rPr>
        <w:t>ПОГРЕ</w:t>
      </w:r>
      <w:r w:rsidR="008D2A4C">
        <w:rPr>
          <w:rFonts w:ascii="Times New Roman" w:hAnsi="Times New Roman"/>
          <w:sz w:val="28"/>
          <w:szCs w:val="28"/>
        </w:rPr>
        <w:t xml:space="preserve">БИЩЕНСЬКИЙ ЛІЦЕЙ №4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724385" w:rsidRPr="006D05D7">
        <w:rPr>
          <w:rFonts w:ascii="Times New Roman" w:hAnsi="Times New Roman"/>
          <w:bCs/>
          <w:sz w:val="28"/>
          <w:szCs w:val="28"/>
        </w:rPr>
        <w:t>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забезпечити, відповідно до вимог законодавства, розробку</w:t>
      </w:r>
      <w:r w:rsidR="006D05D7">
        <w:rPr>
          <w:rFonts w:ascii="Times New Roman" w:hAnsi="Times New Roman"/>
          <w:bCs/>
          <w:sz w:val="28"/>
          <w:szCs w:val="28"/>
        </w:rPr>
        <w:t xml:space="preserve"> проє</w:t>
      </w:r>
      <w:r w:rsidR="006D05D7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6D05D7" w:rsidRPr="002D04B3">
        <w:t xml:space="preserve"> 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8D2A4C">
        <w:rPr>
          <w:rFonts w:ascii="Times New Roman" w:hAnsi="Times New Roman"/>
          <w:bCs/>
          <w:sz w:val="28"/>
          <w:szCs w:val="28"/>
        </w:rPr>
        <w:t>селищ</w:t>
      </w:r>
      <w:r w:rsidR="006D05D7">
        <w:rPr>
          <w:rFonts w:ascii="Times New Roman" w:hAnsi="Times New Roman"/>
          <w:bCs/>
          <w:sz w:val="28"/>
          <w:szCs w:val="28"/>
        </w:rPr>
        <w:t>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8D2A4C">
        <w:rPr>
          <w:rFonts w:ascii="Times New Roman" w:hAnsi="Times New Roman"/>
          <w:bCs/>
          <w:sz w:val="28"/>
          <w:szCs w:val="28"/>
        </w:rPr>
        <w:t>Погребище Друге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8D2A4C">
        <w:rPr>
          <w:rFonts w:ascii="Times New Roman" w:hAnsi="Times New Roman"/>
          <w:bCs/>
          <w:sz w:val="28"/>
          <w:szCs w:val="28"/>
        </w:rPr>
        <w:t>Центральна</w:t>
      </w:r>
      <w:r w:rsidR="006D05D7">
        <w:rPr>
          <w:rFonts w:ascii="Times New Roman" w:hAnsi="Times New Roman"/>
          <w:sz w:val="28"/>
          <w:szCs w:val="28"/>
        </w:rPr>
        <w:t xml:space="preserve">, </w:t>
      </w:r>
      <w:r w:rsidR="00502688">
        <w:rPr>
          <w:rFonts w:ascii="Times New Roman" w:hAnsi="Times New Roman"/>
          <w:sz w:val="28"/>
          <w:szCs w:val="28"/>
        </w:rPr>
        <w:t>1</w:t>
      </w:r>
      <w:r w:rsidR="008D2A4C">
        <w:rPr>
          <w:rFonts w:ascii="Times New Roman" w:hAnsi="Times New Roman"/>
          <w:sz w:val="28"/>
          <w:szCs w:val="28"/>
        </w:rPr>
        <w:t>2</w:t>
      </w:r>
      <w:r w:rsidR="004762FE">
        <w:rPr>
          <w:rFonts w:ascii="Times New Roman" w:hAnsi="Times New Roman"/>
          <w:sz w:val="28"/>
          <w:szCs w:val="28"/>
        </w:rPr>
        <w:t>-Б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), орієнтовною площею </w:t>
      </w:r>
      <w:r w:rsidR="008D2A4C">
        <w:rPr>
          <w:rFonts w:ascii="Times New Roman" w:hAnsi="Times New Roman"/>
          <w:bCs/>
          <w:sz w:val="28"/>
          <w:szCs w:val="28"/>
        </w:rPr>
        <w:t>0,63</w:t>
      </w:r>
      <w:r w:rsidR="00502688">
        <w:rPr>
          <w:rFonts w:ascii="Times New Roman" w:hAnsi="Times New Roman"/>
          <w:bCs/>
          <w:sz w:val="28"/>
          <w:szCs w:val="28"/>
        </w:rPr>
        <w:t>00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га</w:t>
      </w:r>
      <w:r w:rsidR="006D05D7">
        <w:rPr>
          <w:rFonts w:ascii="Times New Roman" w:hAnsi="Times New Roman"/>
          <w:bCs/>
          <w:sz w:val="28"/>
          <w:szCs w:val="28"/>
        </w:rPr>
        <w:t>,</w:t>
      </w:r>
      <w:r w:rsidR="006D05D7" w:rsidRPr="006D05D7"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 визначеним цільовим призначенням — 0</w:t>
      </w:r>
      <w:r w:rsidR="006D05D7">
        <w:rPr>
          <w:rFonts w:ascii="Times New Roman" w:hAnsi="Times New Roman"/>
          <w:bCs/>
          <w:sz w:val="28"/>
          <w:szCs w:val="28"/>
        </w:rPr>
        <w:t>3</w:t>
      </w:r>
      <w:r w:rsidR="006D05D7" w:rsidRPr="006D05D7">
        <w:rPr>
          <w:rFonts w:ascii="Times New Roman" w:hAnsi="Times New Roman"/>
          <w:bCs/>
          <w:sz w:val="28"/>
          <w:szCs w:val="28"/>
        </w:rPr>
        <w:t>.0</w:t>
      </w:r>
      <w:r w:rsidR="006D05D7">
        <w:rPr>
          <w:rFonts w:ascii="Times New Roman" w:hAnsi="Times New Roman"/>
          <w:bCs/>
          <w:sz w:val="28"/>
          <w:szCs w:val="28"/>
        </w:rPr>
        <w:t>2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 Для будівництва та обслуговування будівель закладів освіти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C5F7081" w14:textId="5FE09E70" w:rsidR="002D04B3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</w:t>
      </w:r>
      <w:r w:rsidR="00637C26" w:rsidRPr="006D05D7">
        <w:rPr>
          <w:rFonts w:ascii="Times New Roman" w:hAnsi="Times New Roman"/>
          <w:bCs/>
          <w:sz w:val="28"/>
          <w:szCs w:val="28"/>
        </w:rPr>
        <w:t>ЗАКЛАДУ</w:t>
      </w:r>
      <w:r w:rsidR="00637C26" w:rsidRPr="006119AD">
        <w:rPr>
          <w:rFonts w:ascii="Times New Roman" w:hAnsi="Times New Roman"/>
          <w:sz w:val="28"/>
          <w:szCs w:val="28"/>
        </w:rPr>
        <w:t xml:space="preserve">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0500A1" w:rsidRPr="008D2A4C">
        <w:rPr>
          <w:rFonts w:ascii="Times New Roman" w:hAnsi="Times New Roman"/>
          <w:sz w:val="28"/>
          <w:szCs w:val="28"/>
        </w:rPr>
        <w:t>ПОГРЕ</w:t>
      </w:r>
      <w:r w:rsidR="000500A1">
        <w:rPr>
          <w:rFonts w:ascii="Times New Roman" w:hAnsi="Times New Roman"/>
          <w:sz w:val="28"/>
          <w:szCs w:val="28"/>
        </w:rPr>
        <w:t xml:space="preserve">БИЩЕНСЬКИЙ ЛІЦЕЙ №4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після виготовлення проєкту</w:t>
      </w:r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646BE0CC" w14:textId="77777777" w:rsidR="002D04B3" w:rsidRPr="00185CE8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2D04B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3730FB5" w:rsidR="00F8254B" w:rsidRPr="005D630D" w:rsidRDefault="002D04B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60E3C">
      <w:headerReference w:type="default" r:id="rId9"/>
      <w:headerReference w:type="first" r:id="rId10"/>
      <w:pgSz w:w="11906" w:h="16838" w:code="9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A8BCC" w14:textId="77777777" w:rsidR="00265107" w:rsidRDefault="00265107" w:rsidP="00063119">
      <w:pPr>
        <w:spacing w:after="0" w:line="240" w:lineRule="auto"/>
      </w:pPr>
      <w:r>
        <w:separator/>
      </w:r>
    </w:p>
  </w:endnote>
  <w:endnote w:type="continuationSeparator" w:id="0">
    <w:p w14:paraId="57AA7B4A" w14:textId="77777777" w:rsidR="00265107" w:rsidRDefault="0026510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117FC" w14:textId="77777777" w:rsidR="00265107" w:rsidRDefault="00265107" w:rsidP="00063119">
      <w:pPr>
        <w:spacing w:after="0" w:line="240" w:lineRule="auto"/>
      </w:pPr>
      <w:r>
        <w:separator/>
      </w:r>
    </w:p>
  </w:footnote>
  <w:footnote w:type="continuationSeparator" w:id="0">
    <w:p w14:paraId="058ED675" w14:textId="77777777" w:rsidR="00265107" w:rsidRDefault="0026510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71317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4E3B"/>
    <w:rsid w:val="00035F9B"/>
    <w:rsid w:val="00037A5C"/>
    <w:rsid w:val="000402C9"/>
    <w:rsid w:val="00045D2F"/>
    <w:rsid w:val="00046B55"/>
    <w:rsid w:val="000500A1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39B3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4805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107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5A1"/>
    <w:rsid w:val="002A2662"/>
    <w:rsid w:val="002A6484"/>
    <w:rsid w:val="002A7BA4"/>
    <w:rsid w:val="002B04A4"/>
    <w:rsid w:val="002C49F5"/>
    <w:rsid w:val="002C7704"/>
    <w:rsid w:val="002D04B3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762FE"/>
    <w:rsid w:val="00486C08"/>
    <w:rsid w:val="0048760F"/>
    <w:rsid w:val="00492E7A"/>
    <w:rsid w:val="00496926"/>
    <w:rsid w:val="004A0F45"/>
    <w:rsid w:val="004B5325"/>
    <w:rsid w:val="004B7DE7"/>
    <w:rsid w:val="004C06EA"/>
    <w:rsid w:val="004C268E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2688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3EF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19AD"/>
    <w:rsid w:val="006154F7"/>
    <w:rsid w:val="00617E71"/>
    <w:rsid w:val="00621F4A"/>
    <w:rsid w:val="00622D5D"/>
    <w:rsid w:val="00626D1E"/>
    <w:rsid w:val="00634781"/>
    <w:rsid w:val="00637C26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407"/>
    <w:rsid w:val="00694A2A"/>
    <w:rsid w:val="00696CF4"/>
    <w:rsid w:val="006A3479"/>
    <w:rsid w:val="006A3F1B"/>
    <w:rsid w:val="006B0072"/>
    <w:rsid w:val="006B2DE0"/>
    <w:rsid w:val="006B3B17"/>
    <w:rsid w:val="006C60F4"/>
    <w:rsid w:val="006D05D7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385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0E3C"/>
    <w:rsid w:val="00763513"/>
    <w:rsid w:val="00765AFB"/>
    <w:rsid w:val="007710AF"/>
    <w:rsid w:val="007726A5"/>
    <w:rsid w:val="007748E8"/>
    <w:rsid w:val="00777CE5"/>
    <w:rsid w:val="007833C5"/>
    <w:rsid w:val="00784F81"/>
    <w:rsid w:val="007A3C3A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B7253"/>
    <w:rsid w:val="008C31F4"/>
    <w:rsid w:val="008C4C15"/>
    <w:rsid w:val="008C691F"/>
    <w:rsid w:val="008D29B1"/>
    <w:rsid w:val="008D2A4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C84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2472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BE9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1284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07061"/>
    <w:rsid w:val="00D10A8B"/>
    <w:rsid w:val="00D15A70"/>
    <w:rsid w:val="00D162B1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43C0"/>
    <w:rsid w:val="00F6608B"/>
    <w:rsid w:val="00F66203"/>
    <w:rsid w:val="00F66753"/>
    <w:rsid w:val="00F73693"/>
    <w:rsid w:val="00F73856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9AF85-227F-43B6-AB40-1A652E57C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1817</Words>
  <Characters>1037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6</cp:revision>
  <cp:lastPrinted>2026-06-18T07:10:00Z</cp:lastPrinted>
  <dcterms:created xsi:type="dcterms:W3CDTF">2026-06-05T07:11:00Z</dcterms:created>
  <dcterms:modified xsi:type="dcterms:W3CDTF">2026-06-26T06:17:00Z</dcterms:modified>
</cp:coreProperties>
</file>